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AE7F" w14:textId="77777777" w:rsidR="00B90023" w:rsidRPr="0038611B" w:rsidRDefault="00B90023">
      <w:pPr>
        <w:rPr>
          <w:rFonts w:ascii="Calibri" w:hAnsi="Calibri" w:cs="Calibri"/>
        </w:rPr>
      </w:pPr>
      <w:r w:rsidRPr="0038611B">
        <w:rPr>
          <w:rFonts w:ascii="Calibri" w:hAnsi="Calibri" w:cs="Calibri"/>
          <w:b/>
          <w:bCs/>
        </w:rPr>
        <w:t>Odměňování herců</w:t>
      </w:r>
      <w:r w:rsidRPr="0038611B">
        <w:rPr>
          <w:rFonts w:ascii="Calibri" w:hAnsi="Calibri" w:cs="Calibri"/>
        </w:rPr>
        <w:t xml:space="preserve"> </w:t>
      </w:r>
    </w:p>
    <w:p w14:paraId="5DE67614" w14:textId="4203CADF" w:rsidR="00B90023" w:rsidRPr="0038611B" w:rsidRDefault="00B90023">
      <w:pPr>
        <w:rPr>
          <w:rFonts w:ascii="Calibri" w:hAnsi="Calibri" w:cs="Calibri"/>
        </w:rPr>
      </w:pPr>
      <w:r w:rsidRPr="0038611B">
        <w:rPr>
          <w:rFonts w:ascii="Calibri" w:hAnsi="Calibri" w:cs="Calibri"/>
        </w:rPr>
        <w:t>příspěvkových organizací a veřejných kulturních institucí v roce 2026</w:t>
      </w:r>
    </w:p>
    <w:p w14:paraId="156C1806" w14:textId="77777777" w:rsidR="00B90023" w:rsidRPr="0038611B" w:rsidRDefault="00B90023">
      <w:pPr>
        <w:rPr>
          <w:rFonts w:ascii="Calibri" w:hAnsi="Calibri" w:cs="Calibri"/>
        </w:rPr>
      </w:pPr>
    </w:p>
    <w:p w14:paraId="7E9C6695" w14:textId="32A77C5C" w:rsidR="00B90023" w:rsidRPr="0038611B" w:rsidRDefault="00B90023">
      <w:pPr>
        <w:rPr>
          <w:rFonts w:ascii="Calibri" w:hAnsi="Calibri" w:cs="Calibri"/>
        </w:rPr>
      </w:pPr>
      <w:r w:rsidRPr="0038611B">
        <w:rPr>
          <w:rFonts w:ascii="Calibri" w:hAnsi="Calibri" w:cs="Calibri"/>
        </w:rPr>
        <w:t xml:space="preserve">Od 1.1.2026 je sdělením Ministerstva práce a sociálních věci č. 356/2025 Sb. nově upravena </w:t>
      </w:r>
      <w:r w:rsidRPr="0038611B">
        <w:rPr>
          <w:rFonts w:ascii="Calibri" w:hAnsi="Calibri" w:cs="Calibri"/>
          <w:b/>
          <w:bCs/>
        </w:rPr>
        <w:t>výše zaručeného platu</w:t>
      </w:r>
      <w:r w:rsidRPr="0038611B">
        <w:rPr>
          <w:rFonts w:ascii="Calibri" w:hAnsi="Calibri" w:cs="Calibri"/>
        </w:rPr>
        <w:t>, který náleží zaměstnanci ve smyslu ustanovení § 112 zákona č. 262/2006 Sb., zákoník práce takto:</w:t>
      </w:r>
    </w:p>
    <w:p w14:paraId="4E0E818C" w14:textId="77777777" w:rsidR="00B90023" w:rsidRPr="0038611B" w:rsidRDefault="00B90023" w:rsidP="00B90023">
      <w:pPr>
        <w:rPr>
          <w:rFonts w:ascii="Calibri" w:hAnsi="Calibri" w:cs="Calibri"/>
          <w:b/>
          <w:bCs/>
        </w:rPr>
      </w:pPr>
      <w:r w:rsidRPr="0038611B">
        <w:rPr>
          <w:rFonts w:ascii="Calibri" w:hAnsi="Calibri" w:cs="Calibri"/>
          <w:b/>
          <w:bCs/>
        </w:rPr>
        <w:t>Zaručený plat od 1.1.2026</w:t>
      </w:r>
    </w:p>
    <w:p w14:paraId="1D8CBF90" w14:textId="77777777" w:rsidR="00B90023" w:rsidRPr="0038611B" w:rsidRDefault="00B90023" w:rsidP="00B90023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38611B">
        <w:rPr>
          <w:rFonts w:ascii="Calibri" w:hAnsi="Calibri" w:cs="Calibri"/>
        </w:rPr>
        <w:t>skupina prací</w:t>
      </w:r>
      <w:r w:rsidRPr="0038611B">
        <w:rPr>
          <w:rFonts w:ascii="Calibri" w:hAnsi="Calibri" w:cs="Calibri"/>
        </w:rPr>
        <w:tab/>
      </w:r>
      <w:r w:rsidRPr="0038611B">
        <w:rPr>
          <w:rFonts w:ascii="Calibri" w:hAnsi="Calibri" w:cs="Calibri"/>
        </w:rPr>
        <w:tab/>
      </w:r>
      <w:r w:rsidRPr="0038611B">
        <w:rPr>
          <w:rFonts w:ascii="Calibri" w:hAnsi="Calibri" w:cs="Calibri"/>
        </w:rPr>
        <w:tab/>
        <w:t>(1. a 2. platová třída)</w:t>
      </w:r>
      <w:r w:rsidRPr="0038611B">
        <w:rPr>
          <w:rFonts w:ascii="Calibri" w:hAnsi="Calibri" w:cs="Calibri"/>
        </w:rPr>
        <w:tab/>
      </w:r>
      <w:r w:rsidRPr="0038611B">
        <w:rPr>
          <w:rFonts w:ascii="Calibri" w:hAnsi="Calibri" w:cs="Calibri"/>
        </w:rPr>
        <w:tab/>
      </w:r>
      <w:r w:rsidRPr="0038611B">
        <w:rPr>
          <w:rFonts w:ascii="Calibri" w:hAnsi="Calibri" w:cs="Calibri"/>
        </w:rPr>
        <w:tab/>
        <w:t>22.400,- Kč/měsíc</w:t>
      </w:r>
    </w:p>
    <w:p w14:paraId="3B9DB9C6" w14:textId="47786D67" w:rsidR="00B90023" w:rsidRPr="0038611B" w:rsidRDefault="00B90023" w:rsidP="00B90023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38611B">
        <w:rPr>
          <w:rFonts w:ascii="Calibri" w:hAnsi="Calibri" w:cs="Calibri"/>
        </w:rPr>
        <w:t>skupina prací</w:t>
      </w:r>
      <w:r w:rsidRPr="0038611B">
        <w:rPr>
          <w:rFonts w:ascii="Calibri" w:hAnsi="Calibri" w:cs="Calibri"/>
        </w:rPr>
        <w:tab/>
      </w:r>
      <w:r w:rsidRPr="0038611B">
        <w:rPr>
          <w:rFonts w:ascii="Calibri" w:hAnsi="Calibri" w:cs="Calibri"/>
        </w:rPr>
        <w:tab/>
      </w:r>
      <w:r w:rsidRPr="0038611B">
        <w:rPr>
          <w:rFonts w:ascii="Calibri" w:hAnsi="Calibri" w:cs="Calibri"/>
        </w:rPr>
        <w:tab/>
        <w:t>(3. až 5. platová třída)</w:t>
      </w:r>
      <w:r w:rsidRPr="0038611B">
        <w:rPr>
          <w:rFonts w:ascii="Calibri" w:hAnsi="Calibri" w:cs="Calibri"/>
        </w:rPr>
        <w:tab/>
      </w:r>
      <w:r w:rsidR="00F175B6">
        <w:rPr>
          <w:rFonts w:ascii="Calibri" w:hAnsi="Calibri" w:cs="Calibri"/>
        </w:rPr>
        <w:tab/>
      </w:r>
      <w:r w:rsidRPr="0038611B">
        <w:rPr>
          <w:rFonts w:ascii="Calibri" w:hAnsi="Calibri" w:cs="Calibri"/>
        </w:rPr>
        <w:tab/>
        <w:t>26.880,- Kč/měsíc</w:t>
      </w:r>
    </w:p>
    <w:p w14:paraId="2CECBF31" w14:textId="7209DAB0" w:rsidR="00B90023" w:rsidRPr="0038611B" w:rsidRDefault="00B90023" w:rsidP="00B90023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38611B">
        <w:rPr>
          <w:rFonts w:ascii="Calibri" w:hAnsi="Calibri" w:cs="Calibri"/>
        </w:rPr>
        <w:t>skupina prací</w:t>
      </w:r>
      <w:r w:rsidRPr="0038611B">
        <w:rPr>
          <w:rFonts w:ascii="Calibri" w:hAnsi="Calibri" w:cs="Calibri"/>
        </w:rPr>
        <w:tab/>
      </w:r>
      <w:r w:rsidRPr="0038611B">
        <w:rPr>
          <w:rFonts w:ascii="Calibri" w:hAnsi="Calibri" w:cs="Calibri"/>
        </w:rPr>
        <w:tab/>
      </w:r>
      <w:r w:rsidRPr="0038611B">
        <w:rPr>
          <w:rFonts w:ascii="Calibri" w:hAnsi="Calibri" w:cs="Calibri"/>
        </w:rPr>
        <w:tab/>
        <w:t>(6. až 9. platová třída)</w:t>
      </w:r>
      <w:r w:rsidRPr="0038611B">
        <w:rPr>
          <w:rFonts w:ascii="Calibri" w:hAnsi="Calibri" w:cs="Calibri"/>
        </w:rPr>
        <w:tab/>
      </w:r>
      <w:r w:rsidR="00F175B6">
        <w:rPr>
          <w:rFonts w:ascii="Calibri" w:hAnsi="Calibri" w:cs="Calibri"/>
        </w:rPr>
        <w:tab/>
      </w:r>
      <w:r w:rsidRPr="0038611B">
        <w:rPr>
          <w:rFonts w:ascii="Calibri" w:hAnsi="Calibri" w:cs="Calibri"/>
        </w:rPr>
        <w:tab/>
        <w:t>31.360,- Kč/měsíc</w:t>
      </w:r>
    </w:p>
    <w:p w14:paraId="116F819C" w14:textId="640229A0" w:rsidR="00B90023" w:rsidRPr="0038611B" w:rsidRDefault="00B90023" w:rsidP="00B90023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38611B">
        <w:rPr>
          <w:rFonts w:ascii="Calibri" w:hAnsi="Calibri" w:cs="Calibri"/>
        </w:rPr>
        <w:t xml:space="preserve"> skupina</w:t>
      </w:r>
      <w:r w:rsidRPr="0038611B">
        <w:rPr>
          <w:rFonts w:ascii="Calibri" w:hAnsi="Calibri" w:cs="Calibri"/>
        </w:rPr>
        <w:tab/>
        <w:t>prací</w:t>
      </w:r>
      <w:r w:rsidRPr="0038611B">
        <w:rPr>
          <w:rFonts w:ascii="Calibri" w:hAnsi="Calibri" w:cs="Calibri"/>
        </w:rPr>
        <w:tab/>
      </w:r>
      <w:r w:rsidRPr="0038611B">
        <w:rPr>
          <w:rFonts w:ascii="Calibri" w:hAnsi="Calibri" w:cs="Calibri"/>
        </w:rPr>
        <w:tab/>
      </w:r>
      <w:r w:rsidRPr="0038611B">
        <w:rPr>
          <w:rFonts w:ascii="Calibri" w:hAnsi="Calibri" w:cs="Calibri"/>
        </w:rPr>
        <w:tab/>
        <w:t>(10. až 16. platová třída)</w:t>
      </w:r>
      <w:r w:rsidRPr="0038611B">
        <w:rPr>
          <w:rFonts w:ascii="Calibri" w:hAnsi="Calibri" w:cs="Calibri"/>
        </w:rPr>
        <w:tab/>
      </w:r>
      <w:r w:rsidRPr="0038611B">
        <w:rPr>
          <w:rFonts w:ascii="Calibri" w:hAnsi="Calibri" w:cs="Calibri"/>
        </w:rPr>
        <w:tab/>
        <w:t>35.840,- Kč/měsíc</w:t>
      </w:r>
    </w:p>
    <w:p w14:paraId="359C73AD" w14:textId="77777777" w:rsidR="00B90023" w:rsidRPr="0038611B" w:rsidRDefault="00B90023">
      <w:pPr>
        <w:rPr>
          <w:rFonts w:ascii="Calibri" w:hAnsi="Calibri" w:cs="Calibri"/>
        </w:rPr>
      </w:pPr>
    </w:p>
    <w:p w14:paraId="2494B0E3" w14:textId="10C7E3C2" w:rsidR="00B90023" w:rsidRPr="0038611B" w:rsidRDefault="00B90023">
      <w:pPr>
        <w:rPr>
          <w:rFonts w:ascii="Calibri" w:hAnsi="Calibri" w:cs="Calibri"/>
        </w:rPr>
      </w:pPr>
      <w:r w:rsidRPr="0038611B">
        <w:rPr>
          <w:rFonts w:ascii="Calibri" w:hAnsi="Calibri" w:cs="Calibri"/>
        </w:rPr>
        <w:t xml:space="preserve">Od 1.4.2026 nařízením vlády č. 16/2026 Sb. nabývá účinnosti </w:t>
      </w:r>
      <w:r w:rsidRPr="005F2FAF">
        <w:rPr>
          <w:rFonts w:ascii="Calibri" w:hAnsi="Calibri" w:cs="Calibri"/>
          <w:b/>
          <w:bCs/>
        </w:rPr>
        <w:t>změna přílohy č. 1</w:t>
      </w:r>
      <w:r w:rsidRPr="0038611B">
        <w:rPr>
          <w:rFonts w:ascii="Calibri" w:hAnsi="Calibri" w:cs="Calibri"/>
        </w:rPr>
        <w:t xml:space="preserve"> nařízení vlády č. 341/2017 Sb., o platových poměrech zaměstnanců ve veřejných službách a správě, která znamená navýšení platových tarifů o </w:t>
      </w:r>
      <w:proofErr w:type="gramStart"/>
      <w:r w:rsidRPr="0038611B">
        <w:rPr>
          <w:rFonts w:ascii="Calibri" w:hAnsi="Calibri" w:cs="Calibri"/>
        </w:rPr>
        <w:t>9%</w:t>
      </w:r>
      <w:proofErr w:type="gramEnd"/>
      <w:r w:rsidRPr="0038611B">
        <w:rPr>
          <w:rFonts w:ascii="Calibri" w:hAnsi="Calibri" w:cs="Calibri"/>
        </w:rPr>
        <w:t xml:space="preserve"> takto</w:t>
      </w:r>
      <w:r w:rsidR="0038611B" w:rsidRPr="0038611B">
        <w:rPr>
          <w:rFonts w:ascii="Calibri" w:hAnsi="Calibri" w:cs="Calibri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426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1002"/>
        <w:gridCol w:w="1002"/>
        <w:gridCol w:w="1002"/>
        <w:gridCol w:w="1086"/>
      </w:tblGrid>
      <w:tr w:rsidR="0038611B" w:rsidRPr="0038611B" w14:paraId="6FC71A2F" w14:textId="77777777" w:rsidTr="00661E10">
        <w:tc>
          <w:tcPr>
            <w:tcW w:w="1050" w:type="dxa"/>
            <w:vMerge w:val="restart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F4F49B" w14:textId="77777777" w:rsidR="0038611B" w:rsidRPr="0038611B" w:rsidRDefault="0038611B" w:rsidP="00661E10">
            <w:pPr>
              <w:spacing w:line="288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38611B">
              <w:rPr>
                <w:rFonts w:ascii="Calibri" w:hAnsi="Calibri" w:cs="Calibri"/>
                <w:b/>
                <w:bCs/>
                <w:color w:val="000000"/>
              </w:rPr>
              <w:t>Platový stupeň</w:t>
            </w:r>
          </w:p>
        </w:tc>
        <w:tc>
          <w:tcPr>
            <w:tcW w:w="1050" w:type="dxa"/>
            <w:vMerge w:val="restart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589019" w14:textId="7711068C" w:rsidR="0038611B" w:rsidRPr="0038611B" w:rsidRDefault="0038611B" w:rsidP="00661E10">
            <w:pPr>
              <w:spacing w:line="288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38611B">
              <w:rPr>
                <w:rFonts w:ascii="Calibri" w:hAnsi="Calibri" w:cs="Calibri"/>
                <w:b/>
                <w:bCs/>
                <w:color w:val="000000"/>
              </w:rPr>
              <w:t>Počet let započita</w:t>
            </w:r>
            <w:r>
              <w:rPr>
                <w:rFonts w:ascii="Calibri" w:hAnsi="Calibri" w:cs="Calibri"/>
                <w:b/>
                <w:bCs/>
                <w:color w:val="000000"/>
              </w:rPr>
              <w:t>t</w:t>
            </w:r>
            <w:r w:rsidRPr="0038611B">
              <w:rPr>
                <w:rFonts w:ascii="Calibri" w:hAnsi="Calibri" w:cs="Calibri"/>
                <w:b/>
                <w:bCs/>
                <w:color w:val="000000"/>
              </w:rPr>
              <w:t>elné praxe</w:t>
            </w:r>
          </w:p>
        </w:tc>
        <w:tc>
          <w:tcPr>
            <w:tcW w:w="0" w:type="auto"/>
            <w:gridSpan w:val="13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CF09B" w14:textId="77777777" w:rsidR="0038611B" w:rsidRPr="0038611B" w:rsidRDefault="0038611B" w:rsidP="00661E10">
            <w:pPr>
              <w:spacing w:line="288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38611B">
              <w:rPr>
                <w:rFonts w:ascii="Calibri" w:hAnsi="Calibri" w:cs="Calibri"/>
                <w:b/>
                <w:bCs/>
                <w:color w:val="000000"/>
              </w:rPr>
              <w:t>Platová třída</w:t>
            </w:r>
          </w:p>
        </w:tc>
      </w:tr>
      <w:tr w:rsidR="0038611B" w:rsidRPr="0038611B" w14:paraId="10CBDC67" w14:textId="77777777" w:rsidTr="00661E10">
        <w:tc>
          <w:tcPr>
            <w:tcW w:w="0" w:type="auto"/>
            <w:vMerge/>
            <w:vAlign w:val="center"/>
            <w:hideMark/>
          </w:tcPr>
          <w:p w14:paraId="44447FE6" w14:textId="77777777" w:rsidR="0038611B" w:rsidRPr="0038611B" w:rsidRDefault="0038611B" w:rsidP="00661E10">
            <w:pPr>
              <w:spacing w:after="0"/>
              <w:rPr>
                <w:rFonts w:ascii="Calibri" w:eastAsiaTheme="minorEastAsia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EB7A17" w14:textId="77777777" w:rsidR="0038611B" w:rsidRPr="0038611B" w:rsidRDefault="0038611B" w:rsidP="00661E10">
            <w:pPr>
              <w:spacing w:after="0"/>
              <w:rPr>
                <w:rFonts w:ascii="Calibri" w:eastAsiaTheme="minorEastAsia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B78E88" w14:textId="77777777" w:rsidR="0038611B" w:rsidRPr="0038611B" w:rsidRDefault="0038611B" w:rsidP="00661E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3F0DE" w14:textId="77777777" w:rsidR="0038611B" w:rsidRPr="0038611B" w:rsidRDefault="0038611B" w:rsidP="00661E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9C390F" w14:textId="77777777" w:rsidR="0038611B" w:rsidRPr="0038611B" w:rsidRDefault="0038611B" w:rsidP="00661E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45C811" w14:textId="77777777" w:rsidR="0038611B" w:rsidRPr="0038611B" w:rsidRDefault="0038611B" w:rsidP="00661E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92949" w14:textId="77777777" w:rsidR="0038611B" w:rsidRPr="0038611B" w:rsidRDefault="0038611B" w:rsidP="00661E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51D220" w14:textId="77777777" w:rsidR="0038611B" w:rsidRPr="0038611B" w:rsidRDefault="0038611B" w:rsidP="00661E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F6F229" w14:textId="77777777" w:rsidR="0038611B" w:rsidRPr="0038611B" w:rsidRDefault="0038611B" w:rsidP="00661E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4F540" w14:textId="77777777" w:rsidR="0038611B" w:rsidRPr="0038611B" w:rsidRDefault="0038611B" w:rsidP="00661E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15060" w14:textId="77777777" w:rsidR="0038611B" w:rsidRPr="0038611B" w:rsidRDefault="0038611B" w:rsidP="00661E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E52839" w14:textId="77777777" w:rsidR="0038611B" w:rsidRPr="0038611B" w:rsidRDefault="0038611B" w:rsidP="00661E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4F923" w14:textId="77777777" w:rsidR="0038611B" w:rsidRPr="0038611B" w:rsidRDefault="0038611B" w:rsidP="00661E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1672CE" w14:textId="77777777" w:rsidR="0038611B" w:rsidRPr="0038611B" w:rsidRDefault="0038611B" w:rsidP="00661E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F206E" w14:textId="77777777" w:rsidR="0038611B" w:rsidRPr="0038611B" w:rsidRDefault="0038611B" w:rsidP="00661E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</w:tr>
      <w:tr w:rsidR="0038611B" w:rsidRPr="0038611B" w14:paraId="44F8FBF9" w14:textId="77777777" w:rsidTr="0038611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D316FC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25B943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do 1 roku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412B29" w14:textId="0968F388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1AC6C" w14:textId="38CC1C5D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E06D9F" w14:textId="7B59A2EB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DA440D" w14:textId="77A7CC68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719804" w14:textId="7D680430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E19D81" w14:textId="00CAC158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6445B7" w14:textId="7AFAC0FE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D34E08" w14:textId="0B273A78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654680" w14:textId="30FA3DF2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4E5BD1" w14:textId="54CBF972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27.030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5270E" w14:textId="33BD7553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29.090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5844E3" w14:textId="064ABD5C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31.230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579B99" w14:textId="7C4F1B7B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33.590</w:t>
            </w:r>
          </w:p>
        </w:tc>
      </w:tr>
      <w:tr w:rsidR="0038611B" w:rsidRPr="0038611B" w14:paraId="18137BD7" w14:textId="77777777" w:rsidTr="0038611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E74C90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70E045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do 2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87422" w14:textId="5440A7FD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C179E" w14:textId="1BA6420D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D2C503" w14:textId="0940F290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DD0245" w14:textId="1A53506C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ACE668" w14:textId="36556718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101FB7" w14:textId="73704D61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9D7398" w14:textId="6626A40C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6845F8" w14:textId="2D9FCA75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0F3F6" w14:textId="1A75A0A0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C1F66" w14:textId="302D6A8C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27.930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3D6FC9" w14:textId="01DE2C35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30.050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642CB" w14:textId="43529DBC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32.270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6D383E" w14:textId="09E35A14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34..730</w:t>
            </w:r>
          </w:p>
        </w:tc>
      </w:tr>
      <w:tr w:rsidR="0038611B" w:rsidRPr="0038611B" w14:paraId="71924EEE" w14:textId="77777777" w:rsidTr="0038611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82AE5D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67F5A9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do 4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481FFF" w14:textId="02C31BB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005E0A" w14:textId="3DA1C9AF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248EC2" w14:textId="0480008D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857C3F" w14:textId="4F7988C0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C5992" w14:textId="2395DD61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052A54" w14:textId="1584D2C0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35AEC2" w14:textId="2BA28995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7E24EF" w14:textId="6D352A3E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5BEA93" w14:textId="0560CA15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2C5B9" w14:textId="595D586C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28.870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A80626" w14:textId="77777777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31100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00C5A3" w14:textId="72036770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33.380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AAABEC" w14:textId="07A41A0B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35.920</w:t>
            </w:r>
          </w:p>
        </w:tc>
      </w:tr>
      <w:tr w:rsidR="0038611B" w:rsidRPr="0038611B" w14:paraId="1955A038" w14:textId="77777777" w:rsidTr="0038611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EAE445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43DC73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do 6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CCFCA" w14:textId="39C55FC5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6C5212" w14:textId="778B6598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9566A3" w14:textId="47392D4B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8F5CD9" w14:textId="120AE67E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9BE4F" w14:textId="69385FEB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36AF80" w14:textId="6CAAA2E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F769F7" w14:textId="2876B280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8DF81" w14:textId="77D10340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93293C" w14:textId="475A8C9B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A1C6AC" w14:textId="6D15FFB9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29.850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FB98E" w14:textId="77777777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32130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8E6D34" w14:textId="77777777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34480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003DF4" w14:textId="77777777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37130</w:t>
            </w:r>
          </w:p>
        </w:tc>
      </w:tr>
      <w:tr w:rsidR="0038611B" w:rsidRPr="0038611B" w14:paraId="59B7BA6D" w14:textId="77777777" w:rsidTr="0038611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05173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7158BC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do 9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65E15E" w14:textId="2362EAE1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83880C" w14:textId="2D9AB6C8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71757" w14:textId="37E37F62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173C6C" w14:textId="63F7E39A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75D095" w14:textId="69E582EC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CF9356" w14:textId="5E331CD2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40E5B" w14:textId="4E639AB6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B770CF" w14:textId="3B232588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6F6E13" w14:textId="32C498B5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DE7D36" w14:textId="000049E8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30.840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763DD5" w14:textId="3D87D045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33.210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2EFD94" w14:textId="1E4DAA5B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35.680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C2F181" w14:textId="248D1CE2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38.420</w:t>
            </w:r>
          </w:p>
        </w:tc>
      </w:tr>
      <w:tr w:rsidR="0038611B" w:rsidRPr="0038611B" w14:paraId="563DF4ED" w14:textId="77777777" w:rsidTr="0038611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77DC42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9C910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do 12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B332AC" w14:textId="191EA6B6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BAB62" w14:textId="0850A6E0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A793C" w14:textId="45311DCA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69DA32" w14:textId="24D97383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E4A37B" w14:textId="2470AF92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06E23" w14:textId="7F456640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6E275C" w14:textId="0679873A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E8A474" w14:textId="3A5C6AC9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F9BA2D" w14:textId="24DC8163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68277E" w14:textId="261FF9C3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31.850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FE0C5" w14:textId="5499C9F1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34.340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1EB0CB" w14:textId="2AE4F31A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36.900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7143AC" w14:textId="2C4EEA0A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39.740</w:t>
            </w:r>
          </w:p>
        </w:tc>
      </w:tr>
      <w:tr w:rsidR="0038611B" w:rsidRPr="0038611B" w14:paraId="275D8AEB" w14:textId="77777777" w:rsidTr="0038611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A00F7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33C78B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do 15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7AE1BC" w14:textId="041ED976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32B2A6" w14:textId="622D6F9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FC83D6" w14:textId="1ACA6911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A9A8F" w14:textId="47EE4498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8366B" w14:textId="77302872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7C71E0" w14:textId="00C741B3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97165" w14:textId="760A3605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F0136B" w14:textId="7920AFEE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25E702" w14:textId="120C3382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C0A39" w14:textId="6A7540F2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32.940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10606" w14:textId="2F497069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35.520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10DB70" w14:textId="2F6A4696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38.180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BF2790" w14:textId="1B22A530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41.100</w:t>
            </w:r>
          </w:p>
        </w:tc>
      </w:tr>
      <w:tr w:rsidR="0038611B" w:rsidRPr="0038611B" w14:paraId="068ED272" w14:textId="77777777" w:rsidTr="0038611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A71769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A0046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do 19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292AD6" w14:textId="3220EFF4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D306D" w14:textId="62FD7FE9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17B9E3" w14:textId="62DD68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430FB5" w14:textId="2E894308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BE6F38" w14:textId="17F30E8F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BD705E" w14:textId="215D6B88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8C8263" w14:textId="70950E95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311AB" w14:textId="653D027B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7990C8" w14:textId="0D8C9501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B42352" w14:textId="1B27DADC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34.060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BD263" w14:textId="6303FB24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36.720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82F263" w14:textId="2AC69063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39.510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99251" w14:textId="1E9DE68E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42.530</w:t>
            </w:r>
          </w:p>
        </w:tc>
      </w:tr>
      <w:tr w:rsidR="0038611B" w:rsidRPr="0038611B" w14:paraId="5B62493A" w14:textId="77777777" w:rsidTr="0038611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2C088D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50D859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do 23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88A0FA" w14:textId="04D33FA2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47E13" w14:textId="158E07F0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55DEB" w14:textId="4B2996E1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0D0FF" w14:textId="34A2231B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E8B32" w14:textId="4832BFED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EDEB8" w14:textId="42B8D791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E325B6" w14:textId="4DDA1733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2AB466" w14:textId="3B2D2465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577B82" w14:textId="628248BB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9E485" w14:textId="2AA29F18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35.220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0A84C" w14:textId="3BBE1677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37.960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B52740" w14:textId="0670964C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40.850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FB291" w14:textId="28428487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44.010</w:t>
            </w:r>
          </w:p>
        </w:tc>
      </w:tr>
      <w:tr w:rsidR="0038611B" w:rsidRPr="0038611B" w14:paraId="584A0534" w14:textId="77777777" w:rsidTr="0038611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A02D21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F03CE0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do 27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5C612C" w14:textId="772A688F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08C24D" w14:textId="59FDC2E3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1304C7" w14:textId="34B334CF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AB02FC" w14:textId="373CDB3B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9E5C54" w14:textId="2C609EB8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48FA1A" w14:textId="346BF346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AF8D63" w14:textId="045E659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CFF5EB" w14:textId="4EED6592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A0207" w14:textId="5DF9B04D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CC8F3A" w14:textId="1AE2FB3F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36.410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F5EE4" w14:textId="10CD6F50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39.270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081ADB" w14:textId="34341838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42.280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FB2F14" w14:textId="4D91F31C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45.560</w:t>
            </w:r>
          </w:p>
        </w:tc>
      </w:tr>
      <w:tr w:rsidR="0038611B" w:rsidRPr="0038611B" w14:paraId="3CF35129" w14:textId="77777777" w:rsidTr="0038611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68E4F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E2E30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do 32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BEB7D6" w14:textId="38E7AFD3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F62C3" w14:textId="0B5437A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9C9A66" w14:textId="58713D94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C0071" w14:textId="3D8CAA62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9AA2B" w14:textId="3154B866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D21987" w14:textId="45C8543E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A04B9" w14:textId="725F1C29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03D4EB" w14:textId="06AB3D66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0C1F8C" w14:textId="11B5CDF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233872" w14:textId="7328600C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37.690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39272F" w14:textId="6EF99542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40.640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111A2" w14:textId="77DFEA34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43.740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E72B5" w14:textId="6428B603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47.140</w:t>
            </w:r>
          </w:p>
        </w:tc>
      </w:tr>
      <w:tr w:rsidR="0038611B" w:rsidRPr="0038611B" w14:paraId="12D32D66" w14:textId="77777777" w:rsidTr="0038611B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7D6FB4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33361E" w14:textId="77777777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  <w:r w:rsidRPr="0038611B">
              <w:rPr>
                <w:rFonts w:ascii="Calibri" w:eastAsia="Times New Roman" w:hAnsi="Calibri" w:cs="Calibri"/>
                <w:color w:val="000000"/>
              </w:rPr>
              <w:t>nad 32 let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FDBB0" w14:textId="27E559B5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8BD104" w14:textId="178D6EEE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DE7DBD" w14:textId="5E91B9B0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8A9C17" w14:textId="2B51074C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9315CA" w14:textId="46120D15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B7D4E7" w14:textId="72C33696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F78C2" w14:textId="52CF38CF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789852" w14:textId="2ED8EB7F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86692" w14:textId="1A32EDC9" w:rsidR="0038611B" w:rsidRPr="0038611B" w:rsidRDefault="0038611B" w:rsidP="00661E1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03AE48" w14:textId="08DB8B4D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38.990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41BF53" w14:textId="697BC643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42.050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558B59" w14:textId="4C71E882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45.260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FB803" w14:textId="48F199D8" w:rsidR="0038611B" w:rsidRPr="0038611B" w:rsidRDefault="0038611B" w:rsidP="00661E1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611B">
              <w:rPr>
                <w:rFonts w:ascii="Calibri" w:eastAsia="Times New Roman" w:hAnsi="Calibri" w:cs="Calibri"/>
                <w:b/>
                <w:bCs/>
                <w:color w:val="000000"/>
              </w:rPr>
              <w:t>48.800</w:t>
            </w:r>
          </w:p>
        </w:tc>
      </w:tr>
    </w:tbl>
    <w:p w14:paraId="4835990C" w14:textId="77777777" w:rsidR="0038611B" w:rsidRPr="0038611B" w:rsidRDefault="0038611B">
      <w:pPr>
        <w:rPr>
          <w:rFonts w:ascii="Calibri" w:hAnsi="Calibri" w:cs="Calibri"/>
        </w:rPr>
      </w:pPr>
    </w:p>
    <w:p w14:paraId="39F854CA" w14:textId="77777777" w:rsidR="0038611B" w:rsidRPr="0038611B" w:rsidRDefault="0038611B" w:rsidP="003861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38611B">
        <w:rPr>
          <w:rFonts w:ascii="Calibri" w:hAnsi="Calibri" w:cs="Calibri"/>
          <w:b/>
          <w:bCs/>
        </w:rPr>
        <w:t>HEREC, HEREC S LOUTKOU</w:t>
      </w:r>
    </w:p>
    <w:p w14:paraId="06D9ABEB" w14:textId="77777777" w:rsidR="0038611B" w:rsidRPr="0038611B" w:rsidRDefault="0038611B" w:rsidP="003861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67A50460" w14:textId="77777777" w:rsidR="0038611B" w:rsidRPr="0038611B" w:rsidRDefault="0038611B" w:rsidP="003861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38611B">
        <w:rPr>
          <w:rFonts w:ascii="Calibri" w:hAnsi="Calibri" w:cs="Calibri"/>
          <w:b/>
          <w:bCs/>
        </w:rPr>
        <w:t>10. platová třída</w:t>
      </w:r>
    </w:p>
    <w:p w14:paraId="40A5C4F2" w14:textId="77777777" w:rsidR="0038611B" w:rsidRPr="0038611B" w:rsidRDefault="0038611B" w:rsidP="003861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8611B">
        <w:rPr>
          <w:rFonts w:ascii="Calibri" w:hAnsi="Calibri" w:cs="Calibri"/>
        </w:rPr>
        <w:t>1. Interpretace rolí dramatických děl.</w:t>
      </w:r>
    </w:p>
    <w:p w14:paraId="32814B3C" w14:textId="77777777" w:rsidR="0038611B" w:rsidRPr="0038611B" w:rsidRDefault="0038611B" w:rsidP="003861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38611B">
        <w:rPr>
          <w:rFonts w:ascii="Calibri" w:hAnsi="Calibri" w:cs="Calibri"/>
          <w:b/>
          <w:bCs/>
        </w:rPr>
        <w:t>11. platová třída</w:t>
      </w:r>
    </w:p>
    <w:p w14:paraId="2530160A" w14:textId="77777777" w:rsidR="0038611B" w:rsidRPr="0038611B" w:rsidRDefault="0038611B" w:rsidP="003861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8611B">
        <w:rPr>
          <w:rFonts w:ascii="Calibri" w:hAnsi="Calibri" w:cs="Calibri"/>
        </w:rPr>
        <w:t>1. Tvůrčí interpretace hlavních nebo náročných rolí dramatických děl.</w:t>
      </w:r>
    </w:p>
    <w:p w14:paraId="40CA3DEC" w14:textId="77777777" w:rsidR="0038611B" w:rsidRPr="0038611B" w:rsidRDefault="0038611B" w:rsidP="003861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8611B">
        <w:rPr>
          <w:rFonts w:ascii="Calibri" w:hAnsi="Calibri" w:cs="Calibri"/>
        </w:rPr>
        <w:t>234</w:t>
      </w:r>
    </w:p>
    <w:p w14:paraId="29B65ABB" w14:textId="77777777" w:rsidR="0038611B" w:rsidRPr="0038611B" w:rsidRDefault="0038611B" w:rsidP="003861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38611B">
        <w:rPr>
          <w:rFonts w:ascii="Calibri" w:hAnsi="Calibri" w:cs="Calibri"/>
          <w:b/>
          <w:bCs/>
        </w:rPr>
        <w:t>12. platová třída</w:t>
      </w:r>
    </w:p>
    <w:p w14:paraId="53C38329" w14:textId="77777777" w:rsidR="0038611B" w:rsidRPr="0038611B" w:rsidRDefault="0038611B" w:rsidP="003861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8611B">
        <w:rPr>
          <w:rFonts w:ascii="Calibri" w:hAnsi="Calibri" w:cs="Calibri"/>
        </w:rPr>
        <w:t>1. Tvůrčí interpretace nejnáročnějších rolí dramatických děl.</w:t>
      </w:r>
    </w:p>
    <w:p w14:paraId="0E8BA3D3" w14:textId="77777777" w:rsidR="0038611B" w:rsidRPr="0038611B" w:rsidRDefault="0038611B" w:rsidP="003861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38611B">
        <w:rPr>
          <w:rFonts w:ascii="Calibri" w:hAnsi="Calibri" w:cs="Calibri"/>
          <w:b/>
          <w:bCs/>
        </w:rPr>
        <w:t>13. platová třída</w:t>
      </w:r>
    </w:p>
    <w:p w14:paraId="1E1886A8" w14:textId="77777777" w:rsidR="0038611B" w:rsidRPr="0038611B" w:rsidRDefault="0038611B" w:rsidP="003861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8611B">
        <w:rPr>
          <w:rFonts w:ascii="Calibri" w:hAnsi="Calibri" w:cs="Calibri"/>
        </w:rPr>
        <w:t>1. Nastudování a interpretace nejnáročnějších rolí dramatických děl s mimořádným tvůrčím</w:t>
      </w:r>
    </w:p>
    <w:p w14:paraId="2DF2ACEE" w14:textId="77777777" w:rsidR="0038611B" w:rsidRPr="0038611B" w:rsidRDefault="0038611B" w:rsidP="003861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8611B">
        <w:rPr>
          <w:rFonts w:ascii="Calibri" w:hAnsi="Calibri" w:cs="Calibri"/>
        </w:rPr>
        <w:t>vkladem na celkovém vyznění díla na nejvyšší celostátně uznávané umělecké úrovni.</w:t>
      </w:r>
    </w:p>
    <w:p w14:paraId="78F8892A" w14:textId="77777777" w:rsidR="00B90023" w:rsidRPr="0038611B" w:rsidRDefault="00B90023">
      <w:pPr>
        <w:rPr>
          <w:rFonts w:ascii="Calibri" w:hAnsi="Calibri" w:cs="Calibri"/>
        </w:rPr>
      </w:pPr>
    </w:p>
    <w:sectPr w:rsidR="00B90023" w:rsidRPr="0038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E32EB"/>
    <w:multiLevelType w:val="hybridMultilevel"/>
    <w:tmpl w:val="318ACDD4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54618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23"/>
    <w:rsid w:val="00175A6E"/>
    <w:rsid w:val="003463B6"/>
    <w:rsid w:val="0038611B"/>
    <w:rsid w:val="0039705F"/>
    <w:rsid w:val="005C18E1"/>
    <w:rsid w:val="005F2FAF"/>
    <w:rsid w:val="00AA41CE"/>
    <w:rsid w:val="00B90023"/>
    <w:rsid w:val="00E7517C"/>
    <w:rsid w:val="00F175B6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D31C"/>
  <w15:chartTrackingRefBased/>
  <w15:docId w15:val="{94B16AD4-50D7-43EC-9429-1C55B6D4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0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0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0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0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0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0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0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0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0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0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0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0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00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00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00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00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00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00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0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0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0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0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0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00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00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00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0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00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0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263</Words>
  <Characters>1671</Characters>
  <Application>Microsoft Office Word</Application>
  <DocSecurity>0</DocSecurity>
  <Lines>53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petříček</dc:creator>
  <cp:keywords/>
  <dc:description/>
  <cp:lastModifiedBy>vladimír petříček</cp:lastModifiedBy>
  <cp:revision>2</cp:revision>
  <dcterms:created xsi:type="dcterms:W3CDTF">2026-03-10T11:05:00Z</dcterms:created>
  <dcterms:modified xsi:type="dcterms:W3CDTF">2026-03-10T11:29:00Z</dcterms:modified>
</cp:coreProperties>
</file>